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0A" w:rsidRDefault="00683E0A" w:rsidP="00683E0A">
      <w:pPr>
        <w:pStyle w:val="a5"/>
        <w:jc w:val="center"/>
        <w:rPr>
          <w:rStyle w:val="a3"/>
          <w:rFonts w:ascii="Verdana" w:hAnsi="Verdana"/>
          <w:color w:val="000000"/>
          <w:sz w:val="27"/>
          <w:szCs w:val="27"/>
        </w:rPr>
      </w:pPr>
      <w:r>
        <w:rPr>
          <w:rStyle w:val="a3"/>
          <w:rFonts w:ascii="Verdana" w:hAnsi="Verdana"/>
          <w:color w:val="000000"/>
          <w:sz w:val="27"/>
          <w:szCs w:val="27"/>
        </w:rPr>
        <w:t>Структура ШНО «Мудрая сова»</w:t>
      </w:r>
    </w:p>
    <w:p w:rsidR="00683E0A" w:rsidRDefault="00683E0A" w:rsidP="00683E0A">
      <w:pPr>
        <w:pStyle w:val="a5"/>
        <w:jc w:val="center"/>
        <w:rPr>
          <w:rStyle w:val="a3"/>
          <w:rFonts w:ascii="Verdana" w:hAnsi="Verdana"/>
          <w:color w:val="000000"/>
          <w:sz w:val="27"/>
          <w:szCs w:val="27"/>
        </w:rPr>
      </w:pPr>
    </w:p>
    <w:p w:rsidR="00683E0A" w:rsidRDefault="00683E0A" w:rsidP="00683E0A">
      <w:pPr>
        <w:pStyle w:val="a5"/>
        <w:jc w:val="center"/>
        <w:rPr>
          <w:rStyle w:val="a3"/>
          <w:rFonts w:ascii="Verdana" w:hAnsi="Verdana"/>
          <w:color w:val="000000"/>
          <w:sz w:val="27"/>
          <w:szCs w:val="27"/>
        </w:rPr>
      </w:pPr>
      <w:r w:rsidRPr="0071592D">
        <w:rPr>
          <w:rStyle w:val="a3"/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5369330" cy="2728345"/>
            <wp:effectExtent l="19050" t="0" r="59920" b="33905"/>
            <wp:docPr id="5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83E0A" w:rsidRDefault="00683E0A" w:rsidP="00683E0A">
      <w:pPr>
        <w:pStyle w:val="1"/>
        <w:rPr>
          <w:sz w:val="32"/>
          <w:szCs w:val="32"/>
        </w:rPr>
      </w:pPr>
      <w:r w:rsidRPr="00DF5C7A">
        <w:rPr>
          <w:sz w:val="32"/>
          <w:szCs w:val="32"/>
        </w:rPr>
        <w:t xml:space="preserve">          </w:t>
      </w:r>
    </w:p>
    <w:p w:rsidR="00683E0A" w:rsidRPr="00DF5C7A" w:rsidRDefault="00683E0A" w:rsidP="00683E0A">
      <w:pPr>
        <w:pStyle w:val="1"/>
        <w:jc w:val="center"/>
        <w:rPr>
          <w:sz w:val="32"/>
          <w:szCs w:val="32"/>
        </w:rPr>
      </w:pPr>
      <w:r w:rsidRPr="00DF5C7A">
        <w:rPr>
          <w:sz w:val="32"/>
          <w:szCs w:val="32"/>
        </w:rPr>
        <w:t>Организация работы секций НОУ.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 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 xml:space="preserve">Основная форма работы НОУ – это секция, в которую могут быть объединены учащиеся тех классов, возраст которых определен положением НОУ. В  секцию объединяются ребята, которые имеют общие интересы в той или иной области знаний. Какие секции могут быть открыты в школе? </w:t>
      </w:r>
      <w:proofErr w:type="gramStart"/>
      <w:r w:rsidRPr="00DF5C7A">
        <w:rPr>
          <w:sz w:val="32"/>
          <w:szCs w:val="32"/>
        </w:rPr>
        <w:t xml:space="preserve">Лингвистическая, математическая, </w:t>
      </w:r>
      <w:proofErr w:type="spellStart"/>
      <w:r w:rsidRPr="00DF5C7A">
        <w:rPr>
          <w:sz w:val="32"/>
          <w:szCs w:val="32"/>
        </w:rPr>
        <w:t>эко-биологическая</w:t>
      </w:r>
      <w:proofErr w:type="spellEnd"/>
      <w:r w:rsidRPr="00DF5C7A">
        <w:rPr>
          <w:sz w:val="32"/>
          <w:szCs w:val="32"/>
        </w:rPr>
        <w:t>, историческая, географическая, психологическая, педагогическая, социологическая и т. д.</w:t>
      </w:r>
      <w:proofErr w:type="gramEnd"/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Занятия в секции  проводятся один раз в две недели.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Занятия могут длиться 1,5 – 2 часа в зависимости от темы занятия. Итоги работы секции и результативность деятельности подводятся на итоговой научно-исследовательской конференции.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На конференцию каждая секция представляет работы, которые прошли предварительную защиту на итоговом занятии в каждой секции.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 xml:space="preserve">Основным документом работы секции НОУ является </w:t>
      </w:r>
      <w:r w:rsidRPr="00DF5C7A">
        <w:rPr>
          <w:i/>
          <w:iCs/>
          <w:sz w:val="32"/>
          <w:szCs w:val="32"/>
        </w:rPr>
        <w:t>план деятельности</w:t>
      </w:r>
      <w:r w:rsidRPr="00DF5C7A">
        <w:rPr>
          <w:sz w:val="32"/>
          <w:szCs w:val="32"/>
        </w:rPr>
        <w:t xml:space="preserve"> на учебный год. Он может состоять из следующих пунктов и разделов: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Название секции.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Руководитель секции.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Цель создания секц</w:t>
      </w:r>
      <w:proofErr w:type="gramStart"/>
      <w:r w:rsidRPr="00DF5C7A">
        <w:rPr>
          <w:sz w:val="32"/>
          <w:szCs w:val="32"/>
        </w:rPr>
        <w:t>ии и ее</w:t>
      </w:r>
      <w:proofErr w:type="gramEnd"/>
      <w:r w:rsidRPr="00DF5C7A">
        <w:rPr>
          <w:sz w:val="32"/>
          <w:szCs w:val="32"/>
        </w:rPr>
        <w:t xml:space="preserve"> основные задачи.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 xml:space="preserve">Главные направления ее  работы 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lastRenderedPageBreak/>
        <w:t>Формы работы секции: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1)     теоретические знания,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2)     практические занятия,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3)     творческие занятия,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 xml:space="preserve">4)     </w:t>
      </w:r>
      <w:proofErr w:type="spellStart"/>
      <w:r w:rsidRPr="00DF5C7A">
        <w:rPr>
          <w:sz w:val="32"/>
          <w:szCs w:val="32"/>
        </w:rPr>
        <w:t>исследовательско-итоговая</w:t>
      </w:r>
      <w:proofErr w:type="spellEnd"/>
      <w:r w:rsidRPr="00DF5C7A">
        <w:rPr>
          <w:sz w:val="32"/>
          <w:szCs w:val="32"/>
        </w:rPr>
        <w:t xml:space="preserve"> работа (защита докладов, рефератов, конкурсы, олимпиады, малые и большие конференции).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План работы секции обсуждается на  одном из первых занятий и утверждается на заседании НОУ.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В каждой секции избираются органы управления. Это необходимо, для того, чтобы  занятия проходили с максимальным участием всех ее членов.</w:t>
      </w:r>
    </w:p>
    <w:p w:rsidR="00683E0A" w:rsidRPr="00DF5C7A" w:rsidRDefault="00683E0A" w:rsidP="00683E0A">
      <w:pPr>
        <w:pStyle w:val="a4"/>
        <w:rPr>
          <w:sz w:val="32"/>
          <w:szCs w:val="32"/>
        </w:rPr>
      </w:pPr>
      <w:r w:rsidRPr="00DF5C7A">
        <w:rPr>
          <w:sz w:val="32"/>
          <w:szCs w:val="32"/>
        </w:rPr>
        <w:t>На первом занятии руководитель знакомится с учащимися,  излагает им перспективы и значимость работы секции, определяет уровень их подготовленности, кругозор, интерес к научной деятельности вообще и к той теме, над которой они предполагают работать. Для того чтобы это получилось интересно и значимо для учащихся и информативно для руководителя, можно предложить учащимся анкету.</w:t>
      </w:r>
    </w:p>
    <w:p w:rsidR="00252386" w:rsidRDefault="00252386"/>
    <w:sectPr w:rsidR="0025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E0A"/>
    <w:rsid w:val="00252386"/>
    <w:rsid w:val="0068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E0A"/>
    <w:pPr>
      <w:spacing w:before="37" w:after="37" w:line="240" w:lineRule="auto"/>
      <w:ind w:left="37" w:right="37"/>
      <w:outlineLvl w:val="0"/>
    </w:pPr>
    <w:rPr>
      <w:rFonts w:ascii="Times New Roman" w:eastAsia="Times New Roman" w:hAnsi="Times New Roman" w:cs="Times New Roman"/>
      <w:b/>
      <w:bCs/>
      <w:color w:val="66CC33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E0A"/>
    <w:rPr>
      <w:rFonts w:ascii="Times New Roman" w:eastAsia="Times New Roman" w:hAnsi="Times New Roman" w:cs="Times New Roman"/>
      <w:b/>
      <w:bCs/>
      <w:color w:val="66CC33"/>
      <w:kern w:val="36"/>
      <w:sz w:val="30"/>
      <w:szCs w:val="30"/>
    </w:rPr>
  </w:style>
  <w:style w:type="character" w:styleId="a3">
    <w:name w:val="Strong"/>
    <w:basedOn w:val="a0"/>
    <w:uiPriority w:val="22"/>
    <w:qFormat/>
    <w:rsid w:val="00683E0A"/>
    <w:rPr>
      <w:b/>
      <w:bCs/>
    </w:rPr>
  </w:style>
  <w:style w:type="paragraph" w:styleId="a4">
    <w:name w:val="Normal (Web)"/>
    <w:basedOn w:val="a"/>
    <w:uiPriority w:val="99"/>
    <w:unhideWhenUsed/>
    <w:rsid w:val="00683E0A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683E0A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683E0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69A92C-87DF-4613-902B-DFDD8DF66D48}" type="doc">
      <dgm:prSet loTypeId="urn:microsoft.com/office/officeart/2005/8/layout/lProcess2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DCE7021-E067-4C7B-8719-BA06EB40E208}">
      <dgm:prSet phldrT="[Текст]"/>
      <dgm:spPr>
        <a:xfrm>
          <a:off x="2879" y="0"/>
          <a:ext cx="1738610" cy="3200400"/>
        </a:xfrm>
        <a:solidFill>
          <a:srgbClr val="FFE1F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естественно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научное отделение</a:t>
          </a:r>
        </a:p>
      </dgm:t>
    </dgm:pt>
    <dgm:pt modelId="{15C61624-2B62-430E-BE19-7D884D26F421}" type="parTrans" cxnId="{926730FE-DB69-44F1-91AB-16547FC3C38F}">
      <dgm:prSet/>
      <dgm:spPr/>
      <dgm:t>
        <a:bodyPr/>
        <a:lstStyle/>
        <a:p>
          <a:endParaRPr lang="ru-RU"/>
        </a:p>
      </dgm:t>
    </dgm:pt>
    <dgm:pt modelId="{A7C8C471-D287-46DE-A990-A7088BD1D4BF}" type="sibTrans" cxnId="{926730FE-DB69-44F1-91AB-16547FC3C38F}">
      <dgm:prSet/>
      <dgm:spPr/>
      <dgm:t>
        <a:bodyPr/>
        <a:lstStyle/>
        <a:p>
          <a:endParaRPr lang="ru-RU"/>
        </a:p>
      </dgm:t>
    </dgm:pt>
    <dgm:pt modelId="{58F2FAE8-8923-4CA6-8CAB-E2F7B459F72D}">
      <dgm:prSet phldrT="[Текст]" custT="1"/>
      <dgm:spPr>
        <a:xfrm>
          <a:off x="176740" y="960725"/>
          <a:ext cx="1390888" cy="370241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/>
            <a:t>физико - математическая</a:t>
          </a:r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секция</a:t>
          </a:r>
        </a:p>
      </dgm:t>
    </dgm:pt>
    <dgm:pt modelId="{CE519CFB-9820-4F61-8922-48E8BBF527E0}" type="parTrans" cxnId="{868ED424-2E3D-48B5-A850-3DCB58351F98}">
      <dgm:prSet/>
      <dgm:spPr/>
      <dgm:t>
        <a:bodyPr/>
        <a:lstStyle/>
        <a:p>
          <a:endParaRPr lang="ru-RU"/>
        </a:p>
      </dgm:t>
    </dgm:pt>
    <dgm:pt modelId="{01094B9A-95A3-4E53-9C92-AD666134C5AF}" type="sibTrans" cxnId="{868ED424-2E3D-48B5-A850-3DCB58351F98}">
      <dgm:prSet/>
      <dgm:spPr/>
      <dgm:t>
        <a:bodyPr/>
        <a:lstStyle/>
        <a:p>
          <a:endParaRPr lang="ru-RU"/>
        </a:p>
      </dgm:t>
    </dgm:pt>
    <dgm:pt modelId="{E9B5373D-EE72-47AE-B6A1-25CF65788601}">
      <dgm:prSet phldrT="[Текст]" custT="1"/>
      <dgm:spPr>
        <a:xfrm>
          <a:off x="176740" y="1387927"/>
          <a:ext cx="1390888" cy="370241"/>
        </a:xfrm>
        <a:gradFill rotWithShape="0">
          <a:gsLst>
            <a:gs pos="0">
              <a:srgbClr val="9BBB59">
                <a:hueOff val="1022751"/>
                <a:satOff val="-1535"/>
                <a:lumOff val="-250"/>
                <a:alphaOff val="0"/>
                <a:tint val="50000"/>
                <a:satMod val="300000"/>
              </a:srgbClr>
            </a:gs>
            <a:gs pos="35000">
              <a:srgbClr val="9BBB59">
                <a:hueOff val="1022751"/>
                <a:satOff val="-1535"/>
                <a:lumOff val="-250"/>
                <a:alphaOff val="0"/>
                <a:tint val="37000"/>
                <a:satMod val="300000"/>
              </a:srgbClr>
            </a:gs>
            <a:gs pos="100000">
              <a:srgbClr val="9BBB59">
                <a:hueOff val="1022751"/>
                <a:satOff val="-1535"/>
                <a:lumOff val="-25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секция НТМ</a:t>
          </a:r>
        </a:p>
      </dgm:t>
    </dgm:pt>
    <dgm:pt modelId="{81B99415-3D61-40AD-A706-A85E199DE232}" type="parTrans" cxnId="{CC3FF34A-9430-4F02-9DE1-1D54288F491C}">
      <dgm:prSet/>
      <dgm:spPr/>
      <dgm:t>
        <a:bodyPr/>
        <a:lstStyle/>
        <a:p>
          <a:endParaRPr lang="ru-RU"/>
        </a:p>
      </dgm:t>
    </dgm:pt>
    <dgm:pt modelId="{30F57854-E01E-4A19-87A1-6BDDE53D25A2}" type="sibTrans" cxnId="{CC3FF34A-9430-4F02-9DE1-1D54288F491C}">
      <dgm:prSet/>
      <dgm:spPr/>
      <dgm:t>
        <a:bodyPr/>
        <a:lstStyle/>
        <a:p>
          <a:endParaRPr lang="ru-RU"/>
        </a:p>
      </dgm:t>
    </dgm:pt>
    <dgm:pt modelId="{ED3955F6-7BF2-4A62-B9F1-78535DF479DD}">
      <dgm:prSet phldrT="[Текст]"/>
      <dgm:spPr>
        <a:xfrm>
          <a:off x="1871885" y="0"/>
          <a:ext cx="1738610" cy="3200400"/>
        </a:xfrm>
        <a:solidFill>
          <a:srgbClr val="A7E8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гуманитарное отделение</a:t>
          </a:r>
        </a:p>
      </dgm:t>
    </dgm:pt>
    <dgm:pt modelId="{47C72DA8-3EEE-4BFE-9790-C4399BEBD705}" type="parTrans" cxnId="{14C33289-D970-4AF7-A62C-F398682FA563}">
      <dgm:prSet/>
      <dgm:spPr/>
      <dgm:t>
        <a:bodyPr/>
        <a:lstStyle/>
        <a:p>
          <a:endParaRPr lang="ru-RU"/>
        </a:p>
      </dgm:t>
    </dgm:pt>
    <dgm:pt modelId="{67498B79-AF20-4C6A-8353-2B641D2CA0CB}" type="sibTrans" cxnId="{14C33289-D970-4AF7-A62C-F398682FA563}">
      <dgm:prSet/>
      <dgm:spPr/>
      <dgm:t>
        <a:bodyPr/>
        <a:lstStyle/>
        <a:p>
          <a:endParaRPr lang="ru-RU"/>
        </a:p>
      </dgm:t>
    </dgm:pt>
    <dgm:pt modelId="{B3878609-DA4C-49E6-ABC4-6A790380D583}">
      <dgm:prSet phldrT="[Текст]" custT="1"/>
      <dgm:spPr>
        <a:xfrm>
          <a:off x="2045746" y="960393"/>
          <a:ext cx="1390888" cy="628750"/>
        </a:xfrm>
        <a:gradFill rotWithShape="0">
          <a:gsLst>
            <a:gs pos="0">
              <a:srgbClr val="9BBB59">
                <a:hueOff val="5113756"/>
                <a:satOff val="-7673"/>
                <a:lumOff val="-1248"/>
                <a:alphaOff val="0"/>
                <a:tint val="50000"/>
                <a:satMod val="300000"/>
              </a:srgbClr>
            </a:gs>
            <a:gs pos="35000">
              <a:srgbClr val="9BBB59">
                <a:hueOff val="5113756"/>
                <a:satOff val="-7673"/>
                <a:lumOff val="-1248"/>
                <a:alphaOff val="0"/>
                <a:tint val="37000"/>
                <a:satMod val="300000"/>
              </a:srgbClr>
            </a:gs>
            <a:gs pos="100000">
              <a:srgbClr val="9BBB59">
                <a:hueOff val="5113756"/>
                <a:satOff val="-7673"/>
                <a:lumOff val="-124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историческая секция</a:t>
          </a:r>
        </a:p>
      </dgm:t>
    </dgm:pt>
    <dgm:pt modelId="{19645D22-1C66-4AA3-9E24-F596605A32B4}" type="parTrans" cxnId="{524C65CF-C9FC-4D55-B393-AAF284A5D24B}">
      <dgm:prSet/>
      <dgm:spPr/>
      <dgm:t>
        <a:bodyPr/>
        <a:lstStyle/>
        <a:p>
          <a:endParaRPr lang="ru-RU"/>
        </a:p>
      </dgm:t>
    </dgm:pt>
    <dgm:pt modelId="{2703BD8B-C8F0-4195-92C0-3CFEC2F53F1F}" type="sibTrans" cxnId="{524C65CF-C9FC-4D55-B393-AAF284A5D24B}">
      <dgm:prSet/>
      <dgm:spPr/>
      <dgm:t>
        <a:bodyPr/>
        <a:lstStyle/>
        <a:p>
          <a:endParaRPr lang="ru-RU"/>
        </a:p>
      </dgm:t>
    </dgm:pt>
    <dgm:pt modelId="{920C2143-69FF-43F2-A715-550613C0F3F4}">
      <dgm:prSet phldrT="[Текст]" custT="1"/>
      <dgm:spPr>
        <a:xfrm>
          <a:off x="2045746" y="2411356"/>
          <a:ext cx="1390888" cy="628750"/>
        </a:xfrm>
        <a:gradFill rotWithShape="0">
          <a:gsLst>
            <a:gs pos="0">
              <a:srgbClr val="9BBB59">
                <a:hueOff val="7159259"/>
                <a:satOff val="-10742"/>
                <a:lumOff val="-1747"/>
                <a:alphaOff val="0"/>
                <a:tint val="50000"/>
                <a:satMod val="300000"/>
              </a:srgbClr>
            </a:gs>
            <a:gs pos="35000">
              <a:srgbClr val="9BBB59">
                <a:hueOff val="7159259"/>
                <a:satOff val="-10742"/>
                <a:lumOff val="-1747"/>
                <a:alphaOff val="0"/>
                <a:tint val="37000"/>
                <a:satMod val="300000"/>
              </a:srgbClr>
            </a:gs>
            <a:gs pos="100000">
              <a:srgbClr val="9BBB59">
                <a:hueOff val="7159259"/>
                <a:satOff val="-10742"/>
                <a:lumOff val="-1747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искусствоведческая секция</a:t>
          </a:r>
        </a:p>
      </dgm:t>
    </dgm:pt>
    <dgm:pt modelId="{320F8A6B-EA35-4A00-8532-CDDCFEDF6B92}" type="parTrans" cxnId="{7A7C22DC-38A4-4F4F-A3AF-9CA4A8C682B7}">
      <dgm:prSet/>
      <dgm:spPr/>
      <dgm:t>
        <a:bodyPr/>
        <a:lstStyle/>
        <a:p>
          <a:endParaRPr lang="ru-RU"/>
        </a:p>
      </dgm:t>
    </dgm:pt>
    <dgm:pt modelId="{901D3900-9D7F-44AE-8154-2CFE05A54835}" type="sibTrans" cxnId="{7A7C22DC-38A4-4F4F-A3AF-9CA4A8C682B7}">
      <dgm:prSet/>
      <dgm:spPr/>
      <dgm:t>
        <a:bodyPr/>
        <a:lstStyle/>
        <a:p>
          <a:endParaRPr lang="ru-RU"/>
        </a:p>
      </dgm:t>
    </dgm:pt>
    <dgm:pt modelId="{D33C488B-3FD7-45E5-BEBE-2E2FE728C007}">
      <dgm:prSet phldrT="[Текст]"/>
      <dgm:spPr>
        <a:xfrm>
          <a:off x="3742900" y="0"/>
          <a:ext cx="1738610" cy="3200400"/>
        </a:xfr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/>
            <a:t>химико - биологическое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отделение</a:t>
          </a:r>
        </a:p>
      </dgm:t>
    </dgm:pt>
    <dgm:pt modelId="{41CF4B17-69A2-4F64-913B-26C746F9DB36}" type="parTrans" cxnId="{5F44BA49-5564-4B4C-9D72-04C2DB388259}">
      <dgm:prSet/>
      <dgm:spPr/>
      <dgm:t>
        <a:bodyPr/>
        <a:lstStyle/>
        <a:p>
          <a:endParaRPr lang="ru-RU"/>
        </a:p>
      </dgm:t>
    </dgm:pt>
    <dgm:pt modelId="{958D6F6C-0820-4149-86E1-AF2FA7E1307A}" type="sibTrans" cxnId="{5F44BA49-5564-4B4C-9D72-04C2DB388259}">
      <dgm:prSet/>
      <dgm:spPr/>
      <dgm:t>
        <a:bodyPr/>
        <a:lstStyle/>
        <a:p>
          <a:endParaRPr lang="ru-RU"/>
        </a:p>
      </dgm:t>
    </dgm:pt>
    <dgm:pt modelId="{0801D649-8004-4C22-A7EF-978F0BA7E7AA}">
      <dgm:prSet phldrT="[Текст]" custT="1"/>
      <dgm:spPr>
        <a:xfrm>
          <a:off x="3916761" y="2036113"/>
          <a:ext cx="1390888" cy="466230"/>
        </a:xfrm>
        <a:gradFill rotWithShape="0">
          <a:gsLst>
            <a:gs pos="0">
              <a:srgbClr val="9BBB59">
                <a:hueOff val="10227513"/>
                <a:satOff val="-15345"/>
                <a:lumOff val="-2495"/>
                <a:alphaOff val="0"/>
                <a:tint val="50000"/>
                <a:satMod val="300000"/>
              </a:srgbClr>
            </a:gs>
            <a:gs pos="35000">
              <a:srgbClr val="9BBB59">
                <a:hueOff val="10227513"/>
                <a:satOff val="-15345"/>
                <a:lumOff val="-2495"/>
                <a:alphaOff val="0"/>
                <a:tint val="37000"/>
                <a:satMod val="300000"/>
              </a:srgbClr>
            </a:gs>
            <a:gs pos="100000">
              <a:srgbClr val="9BBB59">
                <a:hueOff val="10227513"/>
                <a:satOff val="-15345"/>
                <a:lumOff val="-2495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/>
            <a:t>химическая</a:t>
          </a:r>
          <a:r>
            <a:rPr lang="en-US" sz="1400"/>
            <a:t> </a:t>
          </a:r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секция</a:t>
          </a:r>
        </a:p>
      </dgm:t>
    </dgm:pt>
    <dgm:pt modelId="{78D036E9-ECFA-4D3A-83F4-DBFFBF8BCD63}" type="parTrans" cxnId="{B35DA60F-88E2-48C3-B93F-B696599811D0}">
      <dgm:prSet/>
      <dgm:spPr/>
      <dgm:t>
        <a:bodyPr/>
        <a:lstStyle/>
        <a:p>
          <a:endParaRPr lang="ru-RU"/>
        </a:p>
      </dgm:t>
    </dgm:pt>
    <dgm:pt modelId="{3039D184-5DFE-43FB-9D57-2610D208A9A4}" type="sibTrans" cxnId="{B35DA60F-88E2-48C3-B93F-B696599811D0}">
      <dgm:prSet/>
      <dgm:spPr/>
      <dgm:t>
        <a:bodyPr/>
        <a:lstStyle/>
        <a:p>
          <a:endParaRPr lang="ru-RU"/>
        </a:p>
      </dgm:t>
    </dgm:pt>
    <dgm:pt modelId="{F4B68D80-DAB3-45AB-BA4F-DE828CC44CD7}">
      <dgm:prSet phldrT="[Текст]" custT="1"/>
      <dgm:spPr>
        <a:xfrm>
          <a:off x="3740891" y="2574071"/>
          <a:ext cx="1742629" cy="466230"/>
        </a:xfr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tint val="50000"/>
                <a:satMod val="300000"/>
              </a:srgbClr>
            </a:gs>
            <a:gs pos="35000">
              <a:srgbClr val="9BBB59">
                <a:hueOff val="11250264"/>
                <a:satOff val="-16880"/>
                <a:lumOff val="-2745"/>
                <a:alphaOff val="0"/>
                <a:tint val="37000"/>
                <a:satMod val="30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/>
            <a:t>биологическая</a:t>
          </a:r>
          <a:r>
            <a:rPr lang="en-US" sz="1400"/>
            <a:t> </a:t>
          </a:r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секция</a:t>
          </a:r>
        </a:p>
      </dgm:t>
    </dgm:pt>
    <dgm:pt modelId="{D72C8E68-D95E-4F9B-ACDD-9696B0372C4F}" type="parTrans" cxnId="{8C6E4067-BAEA-4DBB-AACE-7C4BE663C200}">
      <dgm:prSet/>
      <dgm:spPr/>
      <dgm:t>
        <a:bodyPr/>
        <a:lstStyle/>
        <a:p>
          <a:endParaRPr lang="ru-RU"/>
        </a:p>
      </dgm:t>
    </dgm:pt>
    <dgm:pt modelId="{67ACA4EA-39EE-47ED-802B-92737B084FB2}" type="sibTrans" cxnId="{8C6E4067-BAEA-4DBB-AACE-7C4BE663C200}">
      <dgm:prSet/>
      <dgm:spPr/>
      <dgm:t>
        <a:bodyPr/>
        <a:lstStyle/>
        <a:p>
          <a:endParaRPr lang="ru-RU"/>
        </a:p>
      </dgm:t>
    </dgm:pt>
    <dgm:pt modelId="{868DD551-226D-4B19-A52D-F641B62E7329}">
      <dgm:prSet phldrT="[Текст]" custT="1"/>
      <dgm:spPr>
        <a:xfrm>
          <a:off x="2045746" y="1685874"/>
          <a:ext cx="1390888" cy="628750"/>
        </a:xfrm>
        <a:gradFill rotWithShape="0">
          <a:gsLst>
            <a:gs pos="0">
              <a:srgbClr val="9BBB59">
                <a:hueOff val="6136507"/>
                <a:satOff val="-9207"/>
                <a:lumOff val="-1497"/>
                <a:alphaOff val="0"/>
                <a:tint val="50000"/>
                <a:satMod val="300000"/>
              </a:srgbClr>
            </a:gs>
            <a:gs pos="35000">
              <a:srgbClr val="9BBB59">
                <a:hueOff val="6136507"/>
                <a:satOff val="-9207"/>
                <a:lumOff val="-1497"/>
                <a:alphaOff val="0"/>
                <a:tint val="37000"/>
                <a:satMod val="300000"/>
              </a:srgbClr>
            </a:gs>
            <a:gs pos="100000">
              <a:srgbClr val="9BBB59">
                <a:hueOff val="6136507"/>
                <a:satOff val="-9207"/>
                <a:lumOff val="-1497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лингвистическая секция</a:t>
          </a:r>
        </a:p>
      </dgm:t>
    </dgm:pt>
    <dgm:pt modelId="{78B25E76-9D3F-4434-AAF7-156A8A13A6E4}" type="parTrans" cxnId="{018F6D08-7789-474E-A864-2F99A77B122F}">
      <dgm:prSet/>
      <dgm:spPr/>
      <dgm:t>
        <a:bodyPr/>
        <a:lstStyle/>
        <a:p>
          <a:endParaRPr lang="ru-RU"/>
        </a:p>
      </dgm:t>
    </dgm:pt>
    <dgm:pt modelId="{C220CBB9-B0BD-47A3-81DE-B4E129109DDF}" type="sibTrans" cxnId="{018F6D08-7789-474E-A864-2F99A77B122F}">
      <dgm:prSet/>
      <dgm:spPr/>
      <dgm:t>
        <a:bodyPr/>
        <a:lstStyle/>
        <a:p>
          <a:endParaRPr lang="ru-RU"/>
        </a:p>
      </dgm:t>
    </dgm:pt>
    <dgm:pt modelId="{058AB964-F3D0-4EB7-A6EE-FFDF706B8AB1}">
      <dgm:prSet phldrT="[Текст]" custT="1"/>
      <dgm:spPr>
        <a:xfrm>
          <a:off x="3916761" y="960198"/>
          <a:ext cx="1390888" cy="466230"/>
        </a:xfrm>
        <a:gradFill rotWithShape="0">
          <a:gsLst>
            <a:gs pos="0">
              <a:srgbClr val="9BBB59">
                <a:hueOff val="8182010"/>
                <a:satOff val="-12276"/>
                <a:lumOff val="-1996"/>
                <a:alphaOff val="0"/>
                <a:tint val="50000"/>
                <a:satMod val="300000"/>
              </a:srgbClr>
            </a:gs>
            <a:gs pos="35000">
              <a:srgbClr val="9BBB59">
                <a:hueOff val="8182010"/>
                <a:satOff val="-12276"/>
                <a:lumOff val="-1996"/>
                <a:alphaOff val="0"/>
                <a:tint val="37000"/>
                <a:satMod val="300000"/>
              </a:srgbClr>
            </a:gs>
            <a:gs pos="100000">
              <a:srgbClr val="9BBB59">
                <a:hueOff val="8182010"/>
                <a:satOff val="-12276"/>
                <a:lumOff val="-199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географическая секция</a:t>
          </a:r>
        </a:p>
      </dgm:t>
    </dgm:pt>
    <dgm:pt modelId="{975F4CA9-705D-4932-BE22-177AE00A49F1}" type="parTrans" cxnId="{7CB487E5-BA0E-4A55-BF35-F28440A0FDAD}">
      <dgm:prSet/>
      <dgm:spPr/>
      <dgm:t>
        <a:bodyPr/>
        <a:lstStyle/>
        <a:p>
          <a:endParaRPr lang="ru-RU"/>
        </a:p>
      </dgm:t>
    </dgm:pt>
    <dgm:pt modelId="{78FF8A48-92C6-45B5-AD47-6B8AC3C42BDC}" type="sibTrans" cxnId="{7CB487E5-BA0E-4A55-BF35-F28440A0FDAD}">
      <dgm:prSet/>
      <dgm:spPr/>
      <dgm:t>
        <a:bodyPr/>
        <a:lstStyle/>
        <a:p>
          <a:endParaRPr lang="ru-RU"/>
        </a:p>
      </dgm:t>
    </dgm:pt>
    <dgm:pt modelId="{D6D69829-602B-45F5-BCDF-85D5BF8FA05D}">
      <dgm:prSet phldrT="[Текст]" custT="1"/>
      <dgm:spPr>
        <a:xfrm>
          <a:off x="3916761" y="1498155"/>
          <a:ext cx="1390888" cy="466230"/>
        </a:xfrm>
        <a:gradFill rotWithShape="0">
          <a:gsLst>
            <a:gs pos="0">
              <a:srgbClr val="9BBB59">
                <a:hueOff val="9204761"/>
                <a:satOff val="-13811"/>
                <a:lumOff val="-2246"/>
                <a:alphaOff val="0"/>
                <a:tint val="50000"/>
                <a:satMod val="300000"/>
              </a:srgbClr>
            </a:gs>
            <a:gs pos="35000">
              <a:srgbClr val="9BBB59">
                <a:hueOff val="9204761"/>
                <a:satOff val="-13811"/>
                <a:lumOff val="-2246"/>
                <a:alphaOff val="0"/>
                <a:tint val="37000"/>
                <a:satMod val="300000"/>
              </a:srgbClr>
            </a:gs>
            <a:gs pos="100000">
              <a:srgbClr val="9BBB59">
                <a:hueOff val="9204761"/>
                <a:satOff val="-13811"/>
                <a:lumOff val="-224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экологическая секция</a:t>
          </a:r>
        </a:p>
      </dgm:t>
    </dgm:pt>
    <dgm:pt modelId="{7F7AF1EE-58E1-4C4B-8EAF-22DCF2422594}" type="parTrans" cxnId="{9BD102BD-6354-441C-BD8A-D02C1E3C185E}">
      <dgm:prSet/>
      <dgm:spPr/>
      <dgm:t>
        <a:bodyPr/>
        <a:lstStyle/>
        <a:p>
          <a:endParaRPr lang="ru-RU"/>
        </a:p>
      </dgm:t>
    </dgm:pt>
    <dgm:pt modelId="{1FA6D9E2-8567-4C50-9960-B8E67AF535D6}" type="sibTrans" cxnId="{9BD102BD-6354-441C-BD8A-D02C1E3C185E}">
      <dgm:prSet/>
      <dgm:spPr/>
      <dgm:t>
        <a:bodyPr/>
        <a:lstStyle/>
        <a:p>
          <a:endParaRPr lang="ru-RU"/>
        </a:p>
      </dgm:t>
    </dgm:pt>
    <dgm:pt modelId="{F12B76EB-543C-43DF-8CF7-63E41CD85C62}">
      <dgm:prSet phldrT="[Текст]" custT="1"/>
      <dgm:spPr>
        <a:xfrm>
          <a:off x="176740" y="1387927"/>
          <a:ext cx="1390888" cy="370241"/>
        </a:xfrm>
        <a:gradFill rotWithShape="0">
          <a:gsLst>
            <a:gs pos="0">
              <a:srgbClr val="9BBB59">
                <a:hueOff val="1022751"/>
                <a:satOff val="-1535"/>
                <a:lumOff val="-250"/>
                <a:alphaOff val="0"/>
                <a:tint val="50000"/>
                <a:satMod val="300000"/>
              </a:srgbClr>
            </a:gs>
            <a:gs pos="35000">
              <a:srgbClr val="9BBB59">
                <a:hueOff val="1022751"/>
                <a:satOff val="-1535"/>
                <a:lumOff val="-250"/>
                <a:alphaOff val="0"/>
                <a:tint val="37000"/>
                <a:satMod val="300000"/>
              </a:srgbClr>
            </a:gs>
            <a:gs pos="100000">
              <a:srgbClr val="9BBB59">
                <a:hueOff val="1022751"/>
                <a:satOff val="-1535"/>
                <a:lumOff val="-25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секция</a:t>
          </a:r>
          <a:r>
            <a:rPr lang="en-US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ru-RU" sz="1400"/>
            <a:t>информатики</a:t>
          </a:r>
          <a:endParaRPr lang="ru-RU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DA252-88F7-48EB-98AF-FDAAFBBFD278}" type="parTrans" cxnId="{07FDF724-42E5-4A1C-A4C7-F21F42FCD1AA}">
      <dgm:prSet/>
      <dgm:spPr/>
      <dgm:t>
        <a:bodyPr/>
        <a:lstStyle/>
        <a:p>
          <a:endParaRPr lang="ru-RU"/>
        </a:p>
      </dgm:t>
    </dgm:pt>
    <dgm:pt modelId="{A451F9FD-73AF-4C46-AF0E-DF50D16C8D21}" type="sibTrans" cxnId="{07FDF724-42E5-4A1C-A4C7-F21F42FCD1AA}">
      <dgm:prSet/>
      <dgm:spPr/>
      <dgm:t>
        <a:bodyPr/>
        <a:lstStyle/>
        <a:p>
          <a:endParaRPr lang="ru-RU"/>
        </a:p>
      </dgm:t>
    </dgm:pt>
    <dgm:pt modelId="{7462B83E-453E-46AF-9D0E-03C5838B4072}" type="pres">
      <dgm:prSet presAssocID="{E069A92C-87DF-4613-902B-DFDD8DF66D4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33132F5-18D3-4525-B118-FD416D793780}" type="pres">
      <dgm:prSet presAssocID="{5DCE7021-E067-4C7B-8719-BA06EB40E208}" presName="compNode" presStyleCnt="0"/>
      <dgm:spPr/>
    </dgm:pt>
    <dgm:pt modelId="{BAF8E6F1-5F50-4599-9B17-A5222EDAD296}" type="pres">
      <dgm:prSet presAssocID="{5DCE7021-E067-4C7B-8719-BA06EB40E208}" presName="aNode" presStyleLbl="bgShp" presStyleIdx="0" presStyleCnt="3" custLinFactNeighborX="-5599" custLinFactNeighborY="2203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E629047-4D18-459C-9BAB-9CFCC0815554}" type="pres">
      <dgm:prSet presAssocID="{5DCE7021-E067-4C7B-8719-BA06EB40E208}" presName="textNode" presStyleLbl="bgShp" presStyleIdx="0" presStyleCnt="3"/>
      <dgm:spPr/>
      <dgm:t>
        <a:bodyPr/>
        <a:lstStyle/>
        <a:p>
          <a:endParaRPr lang="ru-RU"/>
        </a:p>
      </dgm:t>
    </dgm:pt>
    <dgm:pt modelId="{AB6CFFD6-F77C-46C9-8B5A-1068E210FD51}" type="pres">
      <dgm:prSet presAssocID="{5DCE7021-E067-4C7B-8719-BA06EB40E208}" presName="compChildNode" presStyleCnt="0"/>
      <dgm:spPr/>
    </dgm:pt>
    <dgm:pt modelId="{F5EFA29B-DC88-450F-967B-41F9CE6B6F09}" type="pres">
      <dgm:prSet presAssocID="{5DCE7021-E067-4C7B-8719-BA06EB40E208}" presName="theInnerList" presStyleCnt="0"/>
      <dgm:spPr/>
    </dgm:pt>
    <dgm:pt modelId="{10297EF9-492A-46FC-84AF-A314FA70BEE1}" type="pres">
      <dgm:prSet presAssocID="{58F2FAE8-8923-4CA6-8CAB-E2F7B459F72D}" presName="childNode" presStyleLbl="node1" presStyleIdx="0" presStyleCnt="10" custScaleY="1454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C2BF831-2563-4FBD-8A37-64BC4995940D}" type="pres">
      <dgm:prSet presAssocID="{58F2FAE8-8923-4CA6-8CAB-E2F7B459F72D}" presName="aSpace2" presStyleCnt="0"/>
      <dgm:spPr/>
    </dgm:pt>
    <dgm:pt modelId="{DE10DC44-58C8-4DB7-BC84-B419E37B40DC}" type="pres">
      <dgm:prSet presAssocID="{F12B76EB-543C-43DF-8CF7-63E41CD85C62}" presName="childNode" presStyleLbl="node1" presStyleIdx="1" presStyleCnt="10" custLinFactY="98054" custLinFactNeighborX="699" custLinFactNeighborY="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98F6FFE-0212-4BE3-A866-E6EB908893ED}" type="pres">
      <dgm:prSet presAssocID="{F12B76EB-543C-43DF-8CF7-63E41CD85C62}" presName="aSpace2" presStyleCnt="0"/>
      <dgm:spPr/>
    </dgm:pt>
    <dgm:pt modelId="{110B358F-3756-49FB-9EB4-44C5683C4E37}" type="pres">
      <dgm:prSet presAssocID="{E9B5373D-EE72-47AE-B6A1-25CF65788601}" presName="childNode" presStyleLbl="node1" presStyleIdx="2" presStyleCnt="10" custLinFactY="-98054" custLinFactNeighborX="-699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ADA1303-36B2-4AD2-A69F-7A4AF27EF779}" type="pres">
      <dgm:prSet presAssocID="{5DCE7021-E067-4C7B-8719-BA06EB40E208}" presName="aSpace" presStyleCnt="0"/>
      <dgm:spPr/>
    </dgm:pt>
    <dgm:pt modelId="{A00F3992-2A06-4D5B-8560-4BB19A193F38}" type="pres">
      <dgm:prSet presAssocID="{ED3955F6-7BF2-4A62-B9F1-78535DF479DD}" presName="compNode" presStyleCnt="0"/>
      <dgm:spPr/>
    </dgm:pt>
    <dgm:pt modelId="{9D484457-0CDA-4EF9-9CC9-B318C37120BE}" type="pres">
      <dgm:prSet presAssocID="{ED3955F6-7BF2-4A62-B9F1-78535DF479DD}" presName="aNode" presStyleLbl="bgShp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DAB8015-8C74-4710-B509-F3208D590526}" type="pres">
      <dgm:prSet presAssocID="{ED3955F6-7BF2-4A62-B9F1-78535DF479DD}" presName="textNode" presStyleLbl="bgShp" presStyleIdx="1" presStyleCnt="3"/>
      <dgm:spPr/>
      <dgm:t>
        <a:bodyPr/>
        <a:lstStyle/>
        <a:p>
          <a:endParaRPr lang="ru-RU"/>
        </a:p>
      </dgm:t>
    </dgm:pt>
    <dgm:pt modelId="{21A5F6EC-07E1-4D23-9F3C-56CD9D3E1D10}" type="pres">
      <dgm:prSet presAssocID="{ED3955F6-7BF2-4A62-B9F1-78535DF479DD}" presName="compChildNode" presStyleCnt="0"/>
      <dgm:spPr/>
    </dgm:pt>
    <dgm:pt modelId="{97D4122C-87DC-4401-ADA4-85D89929B29D}" type="pres">
      <dgm:prSet presAssocID="{ED3955F6-7BF2-4A62-B9F1-78535DF479DD}" presName="theInnerList" presStyleCnt="0"/>
      <dgm:spPr/>
    </dgm:pt>
    <dgm:pt modelId="{9B37DB0B-68F4-4857-9D7D-FB402067AEB5}" type="pres">
      <dgm:prSet presAssocID="{B3878609-DA4C-49E6-ABC4-6A790380D583}" presName="childNode" presStyleLbl="node1" presStyleIdx="3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32DEF0D-8BF6-4AB7-83BC-F241783B07FF}" type="pres">
      <dgm:prSet presAssocID="{B3878609-DA4C-49E6-ABC4-6A790380D583}" presName="aSpace2" presStyleCnt="0"/>
      <dgm:spPr/>
    </dgm:pt>
    <dgm:pt modelId="{AE2A3719-299B-45E6-B0B6-49249330A170}" type="pres">
      <dgm:prSet presAssocID="{868DD551-226D-4B19-A52D-F641B62E7329}" presName="childNode" presStyleLbl="node1" presStyleIdx="4" presStyleCnt="10" custScaleX="1059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7F40A17-8C12-4816-AC37-90FADA8E7C42}" type="pres">
      <dgm:prSet presAssocID="{868DD551-226D-4B19-A52D-F641B62E7329}" presName="aSpace2" presStyleCnt="0"/>
      <dgm:spPr/>
    </dgm:pt>
    <dgm:pt modelId="{71B1E735-E0E3-42CE-AD1A-BBA1AF514795}" type="pres">
      <dgm:prSet presAssocID="{920C2143-69FF-43F2-A715-550613C0F3F4}" presName="childNode" presStyleLbl="node1" presStyleIdx="5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7AFF344-B963-4135-841F-336B4DD8E843}" type="pres">
      <dgm:prSet presAssocID="{ED3955F6-7BF2-4A62-B9F1-78535DF479DD}" presName="aSpace" presStyleCnt="0"/>
      <dgm:spPr/>
    </dgm:pt>
    <dgm:pt modelId="{0B87B235-7BA1-46B7-ACFB-8A538EB61CC7}" type="pres">
      <dgm:prSet presAssocID="{D33C488B-3FD7-45E5-BEBE-2E2FE728C007}" presName="compNode" presStyleCnt="0"/>
      <dgm:spPr/>
    </dgm:pt>
    <dgm:pt modelId="{19AF4E4B-8D67-49E3-A8DC-8B0F161C7439}" type="pres">
      <dgm:prSet presAssocID="{D33C488B-3FD7-45E5-BEBE-2E2FE728C007}" presName="aNode" presStyleLbl="bgShp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79D117F-C909-4552-BC95-3F49A706DA3B}" type="pres">
      <dgm:prSet presAssocID="{D33C488B-3FD7-45E5-BEBE-2E2FE728C007}" presName="textNode" presStyleLbl="bgShp" presStyleIdx="2" presStyleCnt="3"/>
      <dgm:spPr/>
      <dgm:t>
        <a:bodyPr/>
        <a:lstStyle/>
        <a:p>
          <a:endParaRPr lang="ru-RU"/>
        </a:p>
      </dgm:t>
    </dgm:pt>
    <dgm:pt modelId="{EC45E6E2-2034-4565-BE08-C2113CBD3F2D}" type="pres">
      <dgm:prSet presAssocID="{D33C488B-3FD7-45E5-BEBE-2E2FE728C007}" presName="compChildNode" presStyleCnt="0"/>
      <dgm:spPr/>
    </dgm:pt>
    <dgm:pt modelId="{337595DE-86C1-453C-9B5E-C39067578359}" type="pres">
      <dgm:prSet presAssocID="{D33C488B-3FD7-45E5-BEBE-2E2FE728C007}" presName="theInnerList" presStyleCnt="0"/>
      <dgm:spPr/>
    </dgm:pt>
    <dgm:pt modelId="{94BD62DF-9E81-404F-AB07-E4AAF1C95CB7}" type="pres">
      <dgm:prSet presAssocID="{058AB964-F3D0-4EB7-A6EE-FFDF706B8AB1}" presName="childNode" presStyleLbl="node1" presStyleIdx="6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024BC00-A168-4C6C-BE89-5244DDA13229}" type="pres">
      <dgm:prSet presAssocID="{058AB964-F3D0-4EB7-A6EE-FFDF706B8AB1}" presName="aSpace2" presStyleCnt="0"/>
      <dgm:spPr/>
    </dgm:pt>
    <dgm:pt modelId="{B33339A3-CAB6-4B78-8DEB-8A67F222A33B}" type="pres">
      <dgm:prSet presAssocID="{D6D69829-602B-45F5-BCDF-85D5BF8FA05D}" presName="childNode" presStyleLbl="node1" presStyleIdx="7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099943B-8E94-450F-8A97-2539851DA666}" type="pres">
      <dgm:prSet presAssocID="{D6D69829-602B-45F5-BCDF-85D5BF8FA05D}" presName="aSpace2" presStyleCnt="0"/>
      <dgm:spPr/>
    </dgm:pt>
    <dgm:pt modelId="{3252522D-E8D7-4329-85BF-07BA05D7835C}" type="pres">
      <dgm:prSet presAssocID="{0801D649-8004-4C22-A7EF-978F0BA7E7AA}" presName="childNode" presStyleLbl="node1" presStyleIdx="8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CF086B1-8E41-4FAC-8807-08BC85D863E5}" type="pres">
      <dgm:prSet presAssocID="{0801D649-8004-4C22-A7EF-978F0BA7E7AA}" presName="aSpace2" presStyleCnt="0"/>
      <dgm:spPr/>
    </dgm:pt>
    <dgm:pt modelId="{862DFACB-677A-45D8-BB4F-DCA2CD2FBE0C}" type="pres">
      <dgm:prSet presAssocID="{F4B68D80-DAB3-45AB-BA4F-DE828CC44CD7}" presName="childNode" presStyleLbl="node1" presStyleIdx="9" presStyleCnt="10" custScaleX="1017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10DABA99-7DA5-46B3-AC1C-612A76620DC6}" type="presOf" srcId="{D6D69829-602B-45F5-BCDF-85D5BF8FA05D}" destId="{B33339A3-CAB6-4B78-8DEB-8A67F222A33B}" srcOrd="0" destOrd="0" presId="urn:microsoft.com/office/officeart/2005/8/layout/lProcess2"/>
    <dgm:cxn modelId="{5CAE5C57-C299-45D2-A44A-13B3F10BE27D}" type="presOf" srcId="{F4B68D80-DAB3-45AB-BA4F-DE828CC44CD7}" destId="{862DFACB-677A-45D8-BB4F-DCA2CD2FBE0C}" srcOrd="0" destOrd="0" presId="urn:microsoft.com/office/officeart/2005/8/layout/lProcess2"/>
    <dgm:cxn modelId="{CC3FF34A-9430-4F02-9DE1-1D54288F491C}" srcId="{5DCE7021-E067-4C7B-8719-BA06EB40E208}" destId="{E9B5373D-EE72-47AE-B6A1-25CF65788601}" srcOrd="2" destOrd="0" parTransId="{81B99415-3D61-40AD-A706-A85E199DE232}" sibTransId="{30F57854-E01E-4A19-87A1-6BDDE53D25A2}"/>
    <dgm:cxn modelId="{9FBCD3C2-A165-4998-B72D-40D03F8B1DCF}" type="presOf" srcId="{E9B5373D-EE72-47AE-B6A1-25CF65788601}" destId="{110B358F-3756-49FB-9EB4-44C5683C4E37}" srcOrd="0" destOrd="0" presId="urn:microsoft.com/office/officeart/2005/8/layout/lProcess2"/>
    <dgm:cxn modelId="{E3425521-5889-4DA7-B642-025895C70E1B}" type="presOf" srcId="{5DCE7021-E067-4C7B-8719-BA06EB40E208}" destId="{8E629047-4D18-459C-9BAB-9CFCC0815554}" srcOrd="1" destOrd="0" presId="urn:microsoft.com/office/officeart/2005/8/layout/lProcess2"/>
    <dgm:cxn modelId="{14C33289-D970-4AF7-A62C-F398682FA563}" srcId="{E069A92C-87DF-4613-902B-DFDD8DF66D48}" destId="{ED3955F6-7BF2-4A62-B9F1-78535DF479DD}" srcOrd="1" destOrd="0" parTransId="{47C72DA8-3EEE-4BFE-9790-C4399BEBD705}" sibTransId="{67498B79-AF20-4C6A-8353-2B641D2CA0CB}"/>
    <dgm:cxn modelId="{5AAF289D-D690-422C-803C-71B972E81B28}" type="presOf" srcId="{B3878609-DA4C-49E6-ABC4-6A790380D583}" destId="{9B37DB0B-68F4-4857-9D7D-FB402067AEB5}" srcOrd="0" destOrd="0" presId="urn:microsoft.com/office/officeart/2005/8/layout/lProcess2"/>
    <dgm:cxn modelId="{B35DA60F-88E2-48C3-B93F-B696599811D0}" srcId="{D33C488B-3FD7-45E5-BEBE-2E2FE728C007}" destId="{0801D649-8004-4C22-A7EF-978F0BA7E7AA}" srcOrd="2" destOrd="0" parTransId="{78D036E9-ECFA-4D3A-83F4-DBFFBF8BCD63}" sibTransId="{3039D184-5DFE-43FB-9D57-2610D208A9A4}"/>
    <dgm:cxn modelId="{494A5802-F122-4DB0-B1E5-00C6C66B688A}" type="presOf" srcId="{D33C488B-3FD7-45E5-BEBE-2E2FE728C007}" destId="{19AF4E4B-8D67-49E3-A8DC-8B0F161C7439}" srcOrd="0" destOrd="0" presId="urn:microsoft.com/office/officeart/2005/8/layout/lProcess2"/>
    <dgm:cxn modelId="{EC6EDB98-A786-4BE7-8CC3-F10B302B149F}" type="presOf" srcId="{E069A92C-87DF-4613-902B-DFDD8DF66D48}" destId="{7462B83E-453E-46AF-9D0E-03C5838B4072}" srcOrd="0" destOrd="0" presId="urn:microsoft.com/office/officeart/2005/8/layout/lProcess2"/>
    <dgm:cxn modelId="{C6C0B848-010B-44AB-8F3E-045585638763}" type="presOf" srcId="{0801D649-8004-4C22-A7EF-978F0BA7E7AA}" destId="{3252522D-E8D7-4329-85BF-07BA05D7835C}" srcOrd="0" destOrd="0" presId="urn:microsoft.com/office/officeart/2005/8/layout/lProcess2"/>
    <dgm:cxn modelId="{9BD102BD-6354-441C-BD8A-D02C1E3C185E}" srcId="{D33C488B-3FD7-45E5-BEBE-2E2FE728C007}" destId="{D6D69829-602B-45F5-BCDF-85D5BF8FA05D}" srcOrd="1" destOrd="0" parTransId="{7F7AF1EE-58E1-4C4B-8EAF-22DCF2422594}" sibTransId="{1FA6D9E2-8567-4C50-9960-B8E67AF535D6}"/>
    <dgm:cxn modelId="{8C6E4067-BAEA-4DBB-AACE-7C4BE663C200}" srcId="{D33C488B-3FD7-45E5-BEBE-2E2FE728C007}" destId="{F4B68D80-DAB3-45AB-BA4F-DE828CC44CD7}" srcOrd="3" destOrd="0" parTransId="{D72C8E68-D95E-4F9B-ACDD-9696B0372C4F}" sibTransId="{67ACA4EA-39EE-47ED-802B-92737B084FB2}"/>
    <dgm:cxn modelId="{926730FE-DB69-44F1-91AB-16547FC3C38F}" srcId="{E069A92C-87DF-4613-902B-DFDD8DF66D48}" destId="{5DCE7021-E067-4C7B-8719-BA06EB40E208}" srcOrd="0" destOrd="0" parTransId="{15C61624-2B62-430E-BE19-7D884D26F421}" sibTransId="{A7C8C471-D287-46DE-A990-A7088BD1D4BF}"/>
    <dgm:cxn modelId="{5F44BA49-5564-4B4C-9D72-04C2DB388259}" srcId="{E069A92C-87DF-4613-902B-DFDD8DF66D48}" destId="{D33C488B-3FD7-45E5-BEBE-2E2FE728C007}" srcOrd="2" destOrd="0" parTransId="{41CF4B17-69A2-4F64-913B-26C746F9DB36}" sibTransId="{958D6F6C-0820-4149-86E1-AF2FA7E1307A}"/>
    <dgm:cxn modelId="{868ED424-2E3D-48B5-A850-3DCB58351F98}" srcId="{5DCE7021-E067-4C7B-8719-BA06EB40E208}" destId="{58F2FAE8-8923-4CA6-8CAB-E2F7B459F72D}" srcOrd="0" destOrd="0" parTransId="{CE519CFB-9820-4F61-8922-48E8BBF527E0}" sibTransId="{01094B9A-95A3-4E53-9C92-AD666134C5AF}"/>
    <dgm:cxn modelId="{FA967DBC-659A-4856-AAD2-4C2A632B6ACF}" type="presOf" srcId="{920C2143-69FF-43F2-A715-550613C0F3F4}" destId="{71B1E735-E0E3-42CE-AD1A-BBA1AF514795}" srcOrd="0" destOrd="0" presId="urn:microsoft.com/office/officeart/2005/8/layout/lProcess2"/>
    <dgm:cxn modelId="{0D3F67B0-EA3B-4CE2-A7A7-ADF7524F5BF8}" type="presOf" srcId="{5DCE7021-E067-4C7B-8719-BA06EB40E208}" destId="{BAF8E6F1-5F50-4599-9B17-A5222EDAD296}" srcOrd="0" destOrd="0" presId="urn:microsoft.com/office/officeart/2005/8/layout/lProcess2"/>
    <dgm:cxn modelId="{018F6D08-7789-474E-A864-2F99A77B122F}" srcId="{ED3955F6-7BF2-4A62-B9F1-78535DF479DD}" destId="{868DD551-226D-4B19-A52D-F641B62E7329}" srcOrd="1" destOrd="0" parTransId="{78B25E76-9D3F-4434-AAF7-156A8A13A6E4}" sibTransId="{C220CBB9-B0BD-47A3-81DE-B4E129109DDF}"/>
    <dgm:cxn modelId="{78F7737B-13F2-41B7-90BC-6BEFC95F088E}" type="presOf" srcId="{58F2FAE8-8923-4CA6-8CAB-E2F7B459F72D}" destId="{10297EF9-492A-46FC-84AF-A314FA70BEE1}" srcOrd="0" destOrd="0" presId="urn:microsoft.com/office/officeart/2005/8/layout/lProcess2"/>
    <dgm:cxn modelId="{524C65CF-C9FC-4D55-B393-AAF284A5D24B}" srcId="{ED3955F6-7BF2-4A62-B9F1-78535DF479DD}" destId="{B3878609-DA4C-49E6-ABC4-6A790380D583}" srcOrd="0" destOrd="0" parTransId="{19645D22-1C66-4AA3-9E24-F596605A32B4}" sibTransId="{2703BD8B-C8F0-4195-92C0-3CFEC2F53F1F}"/>
    <dgm:cxn modelId="{ADBC2794-4294-4D37-AC55-6616EBC13111}" type="presOf" srcId="{868DD551-226D-4B19-A52D-F641B62E7329}" destId="{AE2A3719-299B-45E6-B0B6-49249330A170}" srcOrd="0" destOrd="0" presId="urn:microsoft.com/office/officeart/2005/8/layout/lProcess2"/>
    <dgm:cxn modelId="{07FDF724-42E5-4A1C-A4C7-F21F42FCD1AA}" srcId="{5DCE7021-E067-4C7B-8719-BA06EB40E208}" destId="{F12B76EB-543C-43DF-8CF7-63E41CD85C62}" srcOrd="1" destOrd="0" parTransId="{00ADA252-88F7-48EB-98AF-FDAAFBBFD278}" sibTransId="{A451F9FD-73AF-4C46-AF0E-DF50D16C8D21}"/>
    <dgm:cxn modelId="{6AE01193-065F-4722-9685-0C36EF289423}" type="presOf" srcId="{D33C488B-3FD7-45E5-BEBE-2E2FE728C007}" destId="{579D117F-C909-4552-BC95-3F49A706DA3B}" srcOrd="1" destOrd="0" presId="urn:microsoft.com/office/officeart/2005/8/layout/lProcess2"/>
    <dgm:cxn modelId="{1CBE454B-14AA-4E57-9833-8D69276E935A}" type="presOf" srcId="{F12B76EB-543C-43DF-8CF7-63E41CD85C62}" destId="{DE10DC44-58C8-4DB7-BC84-B419E37B40DC}" srcOrd="0" destOrd="0" presId="urn:microsoft.com/office/officeart/2005/8/layout/lProcess2"/>
    <dgm:cxn modelId="{E273102B-FC06-4B1F-9245-46B68D80822F}" type="presOf" srcId="{058AB964-F3D0-4EB7-A6EE-FFDF706B8AB1}" destId="{94BD62DF-9E81-404F-AB07-E4AAF1C95CB7}" srcOrd="0" destOrd="0" presId="urn:microsoft.com/office/officeart/2005/8/layout/lProcess2"/>
    <dgm:cxn modelId="{F706781C-4856-4F5F-A059-DCA5713F1711}" type="presOf" srcId="{ED3955F6-7BF2-4A62-B9F1-78535DF479DD}" destId="{9D484457-0CDA-4EF9-9CC9-B318C37120BE}" srcOrd="0" destOrd="0" presId="urn:microsoft.com/office/officeart/2005/8/layout/lProcess2"/>
    <dgm:cxn modelId="{002BC19D-601B-4B6C-B287-83727677F977}" type="presOf" srcId="{ED3955F6-7BF2-4A62-B9F1-78535DF479DD}" destId="{ADAB8015-8C74-4710-B509-F3208D590526}" srcOrd="1" destOrd="0" presId="urn:microsoft.com/office/officeart/2005/8/layout/lProcess2"/>
    <dgm:cxn modelId="{7CB487E5-BA0E-4A55-BF35-F28440A0FDAD}" srcId="{D33C488B-3FD7-45E5-BEBE-2E2FE728C007}" destId="{058AB964-F3D0-4EB7-A6EE-FFDF706B8AB1}" srcOrd="0" destOrd="0" parTransId="{975F4CA9-705D-4932-BE22-177AE00A49F1}" sibTransId="{78FF8A48-92C6-45B5-AD47-6B8AC3C42BDC}"/>
    <dgm:cxn modelId="{7A7C22DC-38A4-4F4F-A3AF-9CA4A8C682B7}" srcId="{ED3955F6-7BF2-4A62-B9F1-78535DF479DD}" destId="{920C2143-69FF-43F2-A715-550613C0F3F4}" srcOrd="2" destOrd="0" parTransId="{320F8A6B-EA35-4A00-8532-CDDCFEDF6B92}" sibTransId="{901D3900-9D7F-44AE-8154-2CFE05A54835}"/>
    <dgm:cxn modelId="{9BC96186-4AD7-4098-BAAD-6189196DA31B}" type="presParOf" srcId="{7462B83E-453E-46AF-9D0E-03C5838B4072}" destId="{733132F5-18D3-4525-B118-FD416D793780}" srcOrd="0" destOrd="0" presId="urn:microsoft.com/office/officeart/2005/8/layout/lProcess2"/>
    <dgm:cxn modelId="{26B63011-3642-4BAB-B834-5EE7F964001A}" type="presParOf" srcId="{733132F5-18D3-4525-B118-FD416D793780}" destId="{BAF8E6F1-5F50-4599-9B17-A5222EDAD296}" srcOrd="0" destOrd="0" presId="urn:microsoft.com/office/officeart/2005/8/layout/lProcess2"/>
    <dgm:cxn modelId="{C62348CE-7667-409B-BC61-3247C43B2815}" type="presParOf" srcId="{733132F5-18D3-4525-B118-FD416D793780}" destId="{8E629047-4D18-459C-9BAB-9CFCC0815554}" srcOrd="1" destOrd="0" presId="urn:microsoft.com/office/officeart/2005/8/layout/lProcess2"/>
    <dgm:cxn modelId="{6EFF2F1E-F89D-4504-8423-6C877ED395F0}" type="presParOf" srcId="{733132F5-18D3-4525-B118-FD416D793780}" destId="{AB6CFFD6-F77C-46C9-8B5A-1068E210FD51}" srcOrd="2" destOrd="0" presId="urn:microsoft.com/office/officeart/2005/8/layout/lProcess2"/>
    <dgm:cxn modelId="{79439AA0-2D05-4432-953D-A922DA80F41F}" type="presParOf" srcId="{AB6CFFD6-F77C-46C9-8B5A-1068E210FD51}" destId="{F5EFA29B-DC88-450F-967B-41F9CE6B6F09}" srcOrd="0" destOrd="0" presId="urn:microsoft.com/office/officeart/2005/8/layout/lProcess2"/>
    <dgm:cxn modelId="{A92721BE-25BB-4D7C-8F51-2180B8B02746}" type="presParOf" srcId="{F5EFA29B-DC88-450F-967B-41F9CE6B6F09}" destId="{10297EF9-492A-46FC-84AF-A314FA70BEE1}" srcOrd="0" destOrd="0" presId="urn:microsoft.com/office/officeart/2005/8/layout/lProcess2"/>
    <dgm:cxn modelId="{04FEF238-77E6-42E5-9604-59BEDCFE2562}" type="presParOf" srcId="{F5EFA29B-DC88-450F-967B-41F9CE6B6F09}" destId="{6C2BF831-2563-4FBD-8A37-64BC4995940D}" srcOrd="1" destOrd="0" presId="urn:microsoft.com/office/officeart/2005/8/layout/lProcess2"/>
    <dgm:cxn modelId="{6D61116A-1F59-47B6-88E1-F72D6B7DCA7B}" type="presParOf" srcId="{F5EFA29B-DC88-450F-967B-41F9CE6B6F09}" destId="{DE10DC44-58C8-4DB7-BC84-B419E37B40DC}" srcOrd="2" destOrd="0" presId="urn:microsoft.com/office/officeart/2005/8/layout/lProcess2"/>
    <dgm:cxn modelId="{65655024-BCE6-4492-BB60-110433DC1356}" type="presParOf" srcId="{F5EFA29B-DC88-450F-967B-41F9CE6B6F09}" destId="{998F6FFE-0212-4BE3-A866-E6EB908893ED}" srcOrd="3" destOrd="0" presId="urn:microsoft.com/office/officeart/2005/8/layout/lProcess2"/>
    <dgm:cxn modelId="{77B000B4-75A0-4562-9D8C-D86A1F3A3FA1}" type="presParOf" srcId="{F5EFA29B-DC88-450F-967B-41F9CE6B6F09}" destId="{110B358F-3756-49FB-9EB4-44C5683C4E37}" srcOrd="4" destOrd="0" presId="urn:microsoft.com/office/officeart/2005/8/layout/lProcess2"/>
    <dgm:cxn modelId="{67A90DFD-5BCF-4065-A7CA-4C07C2BC647B}" type="presParOf" srcId="{7462B83E-453E-46AF-9D0E-03C5838B4072}" destId="{BADA1303-36B2-4AD2-A69F-7A4AF27EF779}" srcOrd="1" destOrd="0" presId="urn:microsoft.com/office/officeart/2005/8/layout/lProcess2"/>
    <dgm:cxn modelId="{6543C263-86E8-4DB1-BE6D-43595AF7F758}" type="presParOf" srcId="{7462B83E-453E-46AF-9D0E-03C5838B4072}" destId="{A00F3992-2A06-4D5B-8560-4BB19A193F38}" srcOrd="2" destOrd="0" presId="urn:microsoft.com/office/officeart/2005/8/layout/lProcess2"/>
    <dgm:cxn modelId="{377B17C2-898A-4138-989E-ABFB2308DF06}" type="presParOf" srcId="{A00F3992-2A06-4D5B-8560-4BB19A193F38}" destId="{9D484457-0CDA-4EF9-9CC9-B318C37120BE}" srcOrd="0" destOrd="0" presId="urn:microsoft.com/office/officeart/2005/8/layout/lProcess2"/>
    <dgm:cxn modelId="{30F94269-6837-4921-990C-F7B9EDFDDBDB}" type="presParOf" srcId="{A00F3992-2A06-4D5B-8560-4BB19A193F38}" destId="{ADAB8015-8C74-4710-B509-F3208D590526}" srcOrd="1" destOrd="0" presId="urn:microsoft.com/office/officeart/2005/8/layout/lProcess2"/>
    <dgm:cxn modelId="{FBBBB6F8-32CC-4DFF-AD71-D5E07FAF3B24}" type="presParOf" srcId="{A00F3992-2A06-4D5B-8560-4BB19A193F38}" destId="{21A5F6EC-07E1-4D23-9F3C-56CD9D3E1D10}" srcOrd="2" destOrd="0" presId="urn:microsoft.com/office/officeart/2005/8/layout/lProcess2"/>
    <dgm:cxn modelId="{C4B13694-F237-4BB8-8CE2-E7617C6A88FB}" type="presParOf" srcId="{21A5F6EC-07E1-4D23-9F3C-56CD9D3E1D10}" destId="{97D4122C-87DC-4401-ADA4-85D89929B29D}" srcOrd="0" destOrd="0" presId="urn:microsoft.com/office/officeart/2005/8/layout/lProcess2"/>
    <dgm:cxn modelId="{258A34D8-819F-4426-8C72-831148AA9BDF}" type="presParOf" srcId="{97D4122C-87DC-4401-ADA4-85D89929B29D}" destId="{9B37DB0B-68F4-4857-9D7D-FB402067AEB5}" srcOrd="0" destOrd="0" presId="urn:microsoft.com/office/officeart/2005/8/layout/lProcess2"/>
    <dgm:cxn modelId="{62B412F1-ED2C-45E7-9239-2D5AE4069C1A}" type="presParOf" srcId="{97D4122C-87DC-4401-ADA4-85D89929B29D}" destId="{D32DEF0D-8BF6-4AB7-83BC-F241783B07FF}" srcOrd="1" destOrd="0" presId="urn:microsoft.com/office/officeart/2005/8/layout/lProcess2"/>
    <dgm:cxn modelId="{54DD10FB-532F-4DDB-86C7-CA311908BCD7}" type="presParOf" srcId="{97D4122C-87DC-4401-ADA4-85D89929B29D}" destId="{AE2A3719-299B-45E6-B0B6-49249330A170}" srcOrd="2" destOrd="0" presId="urn:microsoft.com/office/officeart/2005/8/layout/lProcess2"/>
    <dgm:cxn modelId="{D9EC5AD1-57DA-495E-ABC5-83EBAE6029FC}" type="presParOf" srcId="{97D4122C-87DC-4401-ADA4-85D89929B29D}" destId="{C7F40A17-8C12-4816-AC37-90FADA8E7C42}" srcOrd="3" destOrd="0" presId="urn:microsoft.com/office/officeart/2005/8/layout/lProcess2"/>
    <dgm:cxn modelId="{5CA1FC20-0E03-41D6-8DE9-0ECDBA2771DA}" type="presParOf" srcId="{97D4122C-87DC-4401-ADA4-85D89929B29D}" destId="{71B1E735-E0E3-42CE-AD1A-BBA1AF514795}" srcOrd="4" destOrd="0" presId="urn:microsoft.com/office/officeart/2005/8/layout/lProcess2"/>
    <dgm:cxn modelId="{91DCFA44-8ED7-4040-BA27-E56DC8662277}" type="presParOf" srcId="{7462B83E-453E-46AF-9D0E-03C5838B4072}" destId="{77AFF344-B963-4135-841F-336B4DD8E843}" srcOrd="3" destOrd="0" presId="urn:microsoft.com/office/officeart/2005/8/layout/lProcess2"/>
    <dgm:cxn modelId="{00017542-D5FC-4847-8355-2E03074271D4}" type="presParOf" srcId="{7462B83E-453E-46AF-9D0E-03C5838B4072}" destId="{0B87B235-7BA1-46B7-ACFB-8A538EB61CC7}" srcOrd="4" destOrd="0" presId="urn:microsoft.com/office/officeart/2005/8/layout/lProcess2"/>
    <dgm:cxn modelId="{219A0327-881B-4723-8D9D-A2DCFA238B78}" type="presParOf" srcId="{0B87B235-7BA1-46B7-ACFB-8A538EB61CC7}" destId="{19AF4E4B-8D67-49E3-A8DC-8B0F161C7439}" srcOrd="0" destOrd="0" presId="urn:microsoft.com/office/officeart/2005/8/layout/lProcess2"/>
    <dgm:cxn modelId="{35CD7DC6-D9C1-4A56-ACC2-3CF2249EDDFB}" type="presParOf" srcId="{0B87B235-7BA1-46B7-ACFB-8A538EB61CC7}" destId="{579D117F-C909-4552-BC95-3F49A706DA3B}" srcOrd="1" destOrd="0" presId="urn:microsoft.com/office/officeart/2005/8/layout/lProcess2"/>
    <dgm:cxn modelId="{89D04519-858E-4CF2-AD35-D0FCF7552FED}" type="presParOf" srcId="{0B87B235-7BA1-46B7-ACFB-8A538EB61CC7}" destId="{EC45E6E2-2034-4565-BE08-C2113CBD3F2D}" srcOrd="2" destOrd="0" presId="urn:microsoft.com/office/officeart/2005/8/layout/lProcess2"/>
    <dgm:cxn modelId="{98E5F140-0ADE-46F4-9733-83E55CDC6D6B}" type="presParOf" srcId="{EC45E6E2-2034-4565-BE08-C2113CBD3F2D}" destId="{337595DE-86C1-453C-9B5E-C39067578359}" srcOrd="0" destOrd="0" presId="urn:microsoft.com/office/officeart/2005/8/layout/lProcess2"/>
    <dgm:cxn modelId="{F7FC4064-EECE-4EBF-B73D-D5B1B2E18A77}" type="presParOf" srcId="{337595DE-86C1-453C-9B5E-C39067578359}" destId="{94BD62DF-9E81-404F-AB07-E4AAF1C95CB7}" srcOrd="0" destOrd="0" presId="urn:microsoft.com/office/officeart/2005/8/layout/lProcess2"/>
    <dgm:cxn modelId="{527DC066-4F4A-40D4-AC62-D678DEF57798}" type="presParOf" srcId="{337595DE-86C1-453C-9B5E-C39067578359}" destId="{1024BC00-A168-4C6C-BE89-5244DDA13229}" srcOrd="1" destOrd="0" presId="urn:microsoft.com/office/officeart/2005/8/layout/lProcess2"/>
    <dgm:cxn modelId="{AE4B11E9-3601-4DDB-98AE-3535E2800EA6}" type="presParOf" srcId="{337595DE-86C1-453C-9B5E-C39067578359}" destId="{B33339A3-CAB6-4B78-8DEB-8A67F222A33B}" srcOrd="2" destOrd="0" presId="urn:microsoft.com/office/officeart/2005/8/layout/lProcess2"/>
    <dgm:cxn modelId="{00BD6029-4C67-487D-9C8B-74CBC78C33AA}" type="presParOf" srcId="{337595DE-86C1-453C-9B5E-C39067578359}" destId="{6099943B-8E94-450F-8A97-2539851DA666}" srcOrd="3" destOrd="0" presId="urn:microsoft.com/office/officeart/2005/8/layout/lProcess2"/>
    <dgm:cxn modelId="{85E3DC43-D5F3-4FD5-AAF0-F4069CB42E0C}" type="presParOf" srcId="{337595DE-86C1-453C-9B5E-C39067578359}" destId="{3252522D-E8D7-4329-85BF-07BA05D7835C}" srcOrd="4" destOrd="0" presId="urn:microsoft.com/office/officeart/2005/8/layout/lProcess2"/>
    <dgm:cxn modelId="{EE4EDAA0-F28B-41A3-970E-AEF57090F287}" type="presParOf" srcId="{337595DE-86C1-453C-9B5E-C39067578359}" destId="{FCF086B1-8E41-4FAC-8807-08BC85D863E5}" srcOrd="5" destOrd="0" presId="urn:microsoft.com/office/officeart/2005/8/layout/lProcess2"/>
    <dgm:cxn modelId="{573B13A5-3BAC-4CAD-9F77-7C4732877430}" type="presParOf" srcId="{337595DE-86C1-453C-9B5E-C39067578359}" destId="{862DFACB-677A-45D8-BB4F-DCA2CD2FBE0C}" srcOrd="6" destOrd="0" presId="urn:microsoft.com/office/officeart/2005/8/layout/l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2013-08-15T10:14:00Z</dcterms:created>
  <dcterms:modified xsi:type="dcterms:W3CDTF">2013-08-15T10:17:00Z</dcterms:modified>
</cp:coreProperties>
</file>